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3C" w:rsidRPr="007A1E03" w:rsidRDefault="0058213C" w:rsidP="0058213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A1E03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E03">
        <w:rPr>
          <w:rFonts w:ascii="Times New Roman" w:hAnsi="Times New Roman" w:cs="Times New Roman"/>
          <w:sz w:val="24"/>
          <w:szCs w:val="24"/>
          <w:u w:val="single"/>
        </w:rPr>
        <w:t>35-5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A1E03">
        <w:rPr>
          <w:rFonts w:ascii="Times New Roman" w:hAnsi="Times New Roman" w:cs="Times New Roman"/>
          <w:sz w:val="24"/>
          <w:szCs w:val="24"/>
          <w:u w:val="single"/>
        </w:rPr>
        <w:t>от  «22»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A1E03">
        <w:rPr>
          <w:rFonts w:ascii="Times New Roman" w:hAnsi="Times New Roman" w:cs="Times New Roman"/>
          <w:sz w:val="24"/>
          <w:szCs w:val="24"/>
          <w:u w:val="single"/>
        </w:rPr>
        <w:t>мая 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E03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7A1E0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1E03">
        <w:rPr>
          <w:rFonts w:ascii="Times New Roman" w:hAnsi="Times New Roman" w:cs="Times New Roman"/>
          <w:sz w:val="24"/>
          <w:szCs w:val="24"/>
        </w:rPr>
        <w:t xml:space="preserve"> </w:t>
      </w:r>
      <w:r w:rsidRPr="007A1E03">
        <w:rPr>
          <w:rFonts w:ascii="Times New Roman" w:hAnsi="Times New Roman" w:cs="Times New Roman"/>
          <w:i/>
          <w:sz w:val="24"/>
          <w:szCs w:val="24"/>
        </w:rPr>
        <w:t>Руководителям организаций</w:t>
      </w:r>
    </w:p>
    <w:p w:rsidR="0058213C" w:rsidRPr="007A1E03" w:rsidRDefault="0058213C" w:rsidP="005821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E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:rsidR="0058213C" w:rsidRPr="007A1E03" w:rsidRDefault="0058213C" w:rsidP="0058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03">
        <w:rPr>
          <w:rFonts w:ascii="Times New Roman" w:hAnsi="Times New Roman" w:cs="Times New Roman"/>
          <w:sz w:val="24"/>
          <w:szCs w:val="24"/>
        </w:rPr>
        <w:t>Орган по подтверждению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систем менеджмента </w:t>
      </w:r>
      <w:r w:rsidRPr="007A1E03">
        <w:rPr>
          <w:rFonts w:ascii="Times New Roman" w:hAnsi="Times New Roman" w:cs="Times New Roman"/>
          <w:sz w:val="24"/>
          <w:szCs w:val="24"/>
        </w:rPr>
        <w:t xml:space="preserve"> ТОО «КАЗЭКСПОАУДИТ» извещает о замене СТ РК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OHSAS</w:t>
      </w:r>
      <w:r w:rsidRPr="007A1E03">
        <w:rPr>
          <w:rFonts w:ascii="Times New Roman" w:hAnsi="Times New Roman" w:cs="Times New Roman"/>
          <w:sz w:val="24"/>
          <w:szCs w:val="24"/>
        </w:rPr>
        <w:t xml:space="preserve"> 18001-2008 «Система менеджмента профессиональной безопасности  и здоровья. Требования» на  СТ РК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>О 45001-2019 «Системы менеджмента безопасности труда и охраны здоровья. Требования и руководство по применению», утвержденный  Приказом  КТРМ МИИР РК от 15.04.2019г. № 178-од.</w:t>
      </w:r>
    </w:p>
    <w:p w:rsidR="0058213C" w:rsidRPr="007A1E03" w:rsidRDefault="0058213C" w:rsidP="005821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7A1E03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IAF МD 21:2018 «Требования  по переходу на </w:t>
      </w:r>
      <w:r w:rsidRPr="007A1E03">
        <w:rPr>
          <w:rFonts w:ascii="Times New Roman" w:hAnsi="Times New Roman" w:cs="Times New Roman"/>
          <w:sz w:val="24"/>
          <w:szCs w:val="24"/>
        </w:rPr>
        <w:br/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 xml:space="preserve">О 45001:2018  с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OHSAS</w:t>
      </w:r>
      <w:r w:rsidRPr="007A1E03">
        <w:rPr>
          <w:rFonts w:ascii="Times New Roman" w:hAnsi="Times New Roman" w:cs="Times New Roman"/>
          <w:sz w:val="24"/>
          <w:szCs w:val="24"/>
        </w:rPr>
        <w:t xml:space="preserve"> 18001:2007» и IAF МD 22:2018 «Применение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>О/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IIEC</w:t>
      </w:r>
      <w:r w:rsidRPr="007A1E03">
        <w:rPr>
          <w:rFonts w:ascii="Times New Roman" w:hAnsi="Times New Roman" w:cs="Times New Roman"/>
          <w:sz w:val="24"/>
          <w:szCs w:val="24"/>
        </w:rPr>
        <w:t xml:space="preserve"> 17021-1  для  сертификации  системы менеджмента охраны здоровья и безопасности труда  (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A1E03">
        <w:rPr>
          <w:rFonts w:ascii="Times New Roman" w:hAnsi="Times New Roman" w:cs="Times New Roman"/>
          <w:sz w:val="24"/>
          <w:szCs w:val="24"/>
        </w:rPr>
        <w:t>&amp;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7A1E03">
        <w:rPr>
          <w:rFonts w:ascii="Times New Roman" w:hAnsi="Times New Roman" w:cs="Times New Roman"/>
          <w:sz w:val="24"/>
          <w:szCs w:val="24"/>
        </w:rPr>
        <w:t xml:space="preserve">)» </w:t>
      </w:r>
      <w:r w:rsidRPr="007A1E03">
        <w:rPr>
          <w:rFonts w:ascii="Times New Roman" w:hAnsi="Times New Roman" w:cs="Times New Roman"/>
          <w:sz w:val="24"/>
          <w:szCs w:val="24"/>
        </w:rPr>
        <w:br/>
        <w:t xml:space="preserve">Органу по подтверждению соответствия систем менеджмента (ОПС СМ) необходимо обеспечить  переход на СТ РК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>О 45001-2019 в срок до 01 апреля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1E0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E03">
        <w:rPr>
          <w:rFonts w:ascii="Times New Roman" w:hAnsi="Times New Roman" w:cs="Times New Roman"/>
          <w:color w:val="282828"/>
          <w:sz w:val="24"/>
          <w:szCs w:val="24"/>
        </w:rPr>
        <w:t>в рамках следующих аудитов:</w:t>
      </w:r>
    </w:p>
    <w:p w:rsidR="0058213C" w:rsidRPr="007A1E03" w:rsidRDefault="0058213C" w:rsidP="00582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7A1E03">
        <w:rPr>
          <w:rFonts w:ascii="Times New Roman" w:hAnsi="Times New Roman" w:cs="Times New Roman"/>
          <w:color w:val="282828"/>
          <w:sz w:val="24"/>
          <w:szCs w:val="24"/>
        </w:rPr>
        <w:t>планового инспекционного контроля;</w:t>
      </w:r>
    </w:p>
    <w:p w:rsidR="0058213C" w:rsidRPr="007A1E03" w:rsidRDefault="0058213C" w:rsidP="00582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7A1E03">
        <w:rPr>
          <w:rFonts w:ascii="Times New Roman" w:hAnsi="Times New Roman" w:cs="Times New Roman"/>
          <w:color w:val="282828"/>
          <w:sz w:val="24"/>
          <w:szCs w:val="24"/>
        </w:rPr>
        <w:t>внепланового инспекционного контроля;</w:t>
      </w:r>
    </w:p>
    <w:p w:rsidR="0058213C" w:rsidRPr="007A1E03" w:rsidRDefault="0058213C" w:rsidP="00582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7A1E03">
        <w:rPr>
          <w:rFonts w:ascii="Times New Roman" w:hAnsi="Times New Roman" w:cs="Times New Roman"/>
          <w:color w:val="282828"/>
          <w:sz w:val="24"/>
          <w:szCs w:val="24"/>
        </w:rPr>
        <w:t>плановой ресертификации системы менеджмента.</w:t>
      </w:r>
    </w:p>
    <w:p w:rsidR="0058213C" w:rsidRPr="007A1E03" w:rsidRDefault="0058213C" w:rsidP="0058213C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03">
        <w:rPr>
          <w:rFonts w:ascii="Times New Roman" w:hAnsi="Times New Roman" w:cs="Times New Roman"/>
          <w:sz w:val="24"/>
          <w:szCs w:val="24"/>
        </w:rPr>
        <w:t xml:space="preserve">Все ранее выданные  сертификаты соответствия систем менеджмента профессиональной безопасности и здоровья (СМПБиЗ) на соответствие требованиям </w:t>
      </w:r>
      <w:r w:rsidR="00E262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1E03">
        <w:rPr>
          <w:rFonts w:ascii="Times New Roman" w:hAnsi="Times New Roman" w:cs="Times New Roman"/>
          <w:sz w:val="24"/>
          <w:szCs w:val="24"/>
        </w:rPr>
        <w:t xml:space="preserve">СТ РК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OHSAS</w:t>
      </w:r>
      <w:r w:rsidRPr="007A1E03">
        <w:rPr>
          <w:rFonts w:ascii="Times New Roman" w:hAnsi="Times New Roman" w:cs="Times New Roman"/>
          <w:sz w:val="24"/>
          <w:szCs w:val="24"/>
        </w:rPr>
        <w:t xml:space="preserve"> 18001-2008 с  учетом трехлетнего переходного периода, установленного резолюцией Генеральной ассамблеи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ILAC</w:t>
      </w:r>
      <w:r w:rsidRPr="007A1E03">
        <w:rPr>
          <w:rFonts w:ascii="Times New Roman" w:hAnsi="Times New Roman" w:cs="Times New Roman"/>
          <w:sz w:val="24"/>
          <w:szCs w:val="24"/>
        </w:rPr>
        <w:t xml:space="preserve"> и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IAF</w:t>
      </w:r>
      <w:r w:rsidRPr="007A1E03">
        <w:rPr>
          <w:rFonts w:ascii="Times New Roman" w:hAnsi="Times New Roman" w:cs="Times New Roman"/>
          <w:sz w:val="24"/>
          <w:szCs w:val="24"/>
        </w:rPr>
        <w:t>, должны завершить свое действие</w:t>
      </w:r>
      <w:r w:rsidR="00E262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1E03">
        <w:rPr>
          <w:rFonts w:ascii="Times New Roman" w:hAnsi="Times New Roman" w:cs="Times New Roman"/>
          <w:sz w:val="24"/>
          <w:szCs w:val="24"/>
        </w:rPr>
        <w:t xml:space="preserve"> до  01 апреля 2021 года.</w:t>
      </w:r>
    </w:p>
    <w:p w:rsidR="0058213C" w:rsidRDefault="0058213C" w:rsidP="005821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апреля 2020 года сертификаты соответствия будут выдаваться только на соответствие </w:t>
      </w:r>
      <w:r w:rsidRPr="007A1E03">
        <w:rPr>
          <w:rFonts w:ascii="Times New Roman" w:hAnsi="Times New Roman" w:cs="Times New Roman"/>
          <w:sz w:val="24"/>
          <w:szCs w:val="24"/>
        </w:rPr>
        <w:t xml:space="preserve">СТ РК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>О 45001-2019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13C" w:rsidRPr="007A1E03" w:rsidRDefault="0058213C" w:rsidP="005821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успешного перехода на международный стандарт и получения сертификата соответствия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</w:t>
      </w:r>
      <w:r w:rsidRPr="007A1E03">
        <w:rPr>
          <w:rFonts w:ascii="Times New Roman" w:hAnsi="Times New Roman" w:cs="Times New Roman"/>
          <w:sz w:val="24"/>
          <w:szCs w:val="24"/>
        </w:rPr>
        <w:t xml:space="preserve">СТ РК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 xml:space="preserve">О 45001-2019 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переходного периода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 </w:t>
      </w:r>
      <w:r w:rsidRPr="007A1E03">
        <w:rPr>
          <w:rFonts w:ascii="Times New Roman" w:hAnsi="Times New Roman" w:cs="Times New Roman"/>
          <w:sz w:val="24"/>
          <w:szCs w:val="24"/>
        </w:rPr>
        <w:t xml:space="preserve">рекомендуется предпринять следующие действия: </w:t>
      </w:r>
    </w:p>
    <w:p w:rsidR="0058213C" w:rsidRPr="007A1E03" w:rsidRDefault="0058213C" w:rsidP="0058213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>Разработать план по переходу;</w:t>
      </w:r>
    </w:p>
    <w:p w:rsidR="0058213C" w:rsidRPr="007A1E03" w:rsidRDefault="0058213C" w:rsidP="0058213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Пройти обучение по требованиям стандарта </w:t>
      </w:r>
      <w:r w:rsidRPr="007A1E03">
        <w:rPr>
          <w:rFonts w:ascii="Times New Roman" w:hAnsi="Times New Roman" w:cs="Times New Roman"/>
          <w:sz w:val="24"/>
          <w:szCs w:val="24"/>
        </w:rPr>
        <w:t xml:space="preserve">СТ РК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>О 45001-2019;</w:t>
      </w:r>
    </w:p>
    <w:p w:rsidR="0058213C" w:rsidRPr="007A1E03" w:rsidRDefault="0058213C" w:rsidP="0058213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>Определить стратегию своей компании и заинтересованные стороны, а также их требования;</w:t>
      </w:r>
    </w:p>
    <w:p w:rsidR="0058213C" w:rsidRPr="007A1E03" w:rsidRDefault="0058213C" w:rsidP="0058213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>Проанализировать и подтвердить роли, ответственности и полномочия персонала;</w:t>
      </w:r>
    </w:p>
    <w:p w:rsidR="0058213C" w:rsidRPr="007A1E03" w:rsidRDefault="0058213C" w:rsidP="0058213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соблюдение любых новых требований, в том числе к компетентности и повысить осведомленность всех заинтересованных сторон, которые влияют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результативность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менеджмента безопасности труда и охраны здоровья (далее - СМБТиОЗ);</w:t>
      </w:r>
    </w:p>
    <w:p w:rsidR="0058213C" w:rsidRPr="005F7CFE" w:rsidRDefault="0058213C" w:rsidP="0058213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7CFE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 степень  обеспечения </w:t>
      </w:r>
      <w:r w:rsidRPr="005F7CFE">
        <w:rPr>
          <w:rFonts w:ascii="Times New Roman" w:hAnsi="Times New Roman" w:cs="Times New Roman"/>
          <w:sz w:val="24"/>
          <w:szCs w:val="24"/>
        </w:rPr>
        <w:t>управления функциями и процессами, переданными на  аутсорсинг;</w:t>
      </w:r>
    </w:p>
    <w:p w:rsidR="0058213C" w:rsidRPr="007A1E03" w:rsidRDefault="0058213C" w:rsidP="0058213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>Проанализировать и понять требования, касающиеся рисков и возможностей для улучшения;</w:t>
      </w:r>
    </w:p>
    <w:p w:rsidR="0058213C" w:rsidRDefault="0058213C" w:rsidP="0058213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>Убедиться, что требования, относящиеся к документированной информации, понимаются 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3C" w:rsidRPr="007A1E03" w:rsidRDefault="0058213C" w:rsidP="0058213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Убедиться, что все новые требования выполняются, и довести информацию до всех, кто может оказывать воздействие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результативность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 СМБТиОЗ;</w:t>
      </w:r>
    </w:p>
    <w:p w:rsidR="0058213C" w:rsidRPr="007A1E03" w:rsidRDefault="0058213C" w:rsidP="0058213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Обновить существующую систему управления охраной труда для выполнения требований нового стандарта и обеспечить верификацию (проверку) ее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3C" w:rsidRPr="007A1E03" w:rsidRDefault="0058213C" w:rsidP="0058213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sz w:val="24"/>
          <w:szCs w:val="24"/>
        </w:rPr>
        <w:t xml:space="preserve">Поддерживать связь с Органом по подтверждению соответствия СМ в отношении осуществления мероприятий по переходу 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>на новый стандарт;</w:t>
      </w:r>
    </w:p>
    <w:p w:rsidR="0058213C" w:rsidRPr="007A1E03" w:rsidRDefault="0058213C" w:rsidP="0058213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аудит 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>СМБТиОЗ;</w:t>
      </w:r>
    </w:p>
    <w:p w:rsidR="0058213C" w:rsidRPr="007A1E03" w:rsidRDefault="0058213C" w:rsidP="0058213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>Провести анализ со стороны руководства и оценить результативность СМБТиОЗ;</w:t>
      </w:r>
    </w:p>
    <w:p w:rsidR="0058213C" w:rsidRPr="007A1E03" w:rsidRDefault="0058213C" w:rsidP="0058213C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1E03"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ать  заявку в ОПС СМ ТОО «КАЗЭКСПОАУДИТ» и под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>твердить 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E03">
        <w:rPr>
          <w:rFonts w:ascii="Times New Roman" w:hAnsi="Times New Roman" w:cs="Times New Roman"/>
          <w:sz w:val="24"/>
          <w:szCs w:val="24"/>
        </w:rPr>
        <w:t xml:space="preserve">СТ РК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 xml:space="preserve">О 45001-2019 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>в ходе планового или внепланового аудита СМБТиОЗ.</w:t>
      </w:r>
    </w:p>
    <w:p w:rsidR="0058213C" w:rsidRPr="007A1E03" w:rsidRDefault="0058213C" w:rsidP="0058213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A1E03">
        <w:rPr>
          <w:rFonts w:ascii="Times New Roman" w:hAnsi="Times New Roman" w:cs="Times New Roman"/>
        </w:rPr>
        <w:t xml:space="preserve">По вопросам приобретения национального стандарта СТ РК  </w:t>
      </w:r>
      <w:r w:rsidRPr="007A1E03">
        <w:rPr>
          <w:rFonts w:ascii="Times New Roman" w:hAnsi="Times New Roman" w:cs="Times New Roman"/>
          <w:lang w:val="en-US"/>
        </w:rPr>
        <w:t>IS</w:t>
      </w:r>
      <w:r w:rsidRPr="007A1E03">
        <w:rPr>
          <w:rFonts w:ascii="Times New Roman" w:hAnsi="Times New Roman" w:cs="Times New Roman"/>
        </w:rPr>
        <w:t xml:space="preserve">О 45001-2019 «Системы менеджмента безопасности труда и охраны здоровья. Требования и руководство по применению» необходимо обращаться в РГП «КазИнСт» (интернет-магазин </w:t>
      </w:r>
      <w:r w:rsidR="00E857BB">
        <w:fldChar w:fldCharType="begin"/>
      </w:r>
      <w:r w:rsidR="00E857BB">
        <w:instrText xml:space="preserve"> HYPERLINK "http://www.egfntd.kz" </w:instrText>
      </w:r>
      <w:r w:rsidR="00E857BB">
        <w:fldChar w:fldCharType="separate"/>
      </w:r>
      <w:r w:rsidRPr="007A1E03">
        <w:rPr>
          <w:rStyle w:val="Hyperlink"/>
          <w:rFonts w:ascii="Times New Roman" w:hAnsi="Times New Roman" w:cs="Times New Roman"/>
          <w:lang w:val="en-US"/>
        </w:rPr>
        <w:t>www</w:t>
      </w:r>
      <w:r w:rsidRPr="007A1E03">
        <w:rPr>
          <w:rStyle w:val="Hyperlink"/>
          <w:rFonts w:ascii="Times New Roman" w:hAnsi="Times New Roman" w:cs="Times New Roman"/>
        </w:rPr>
        <w:t>.</w:t>
      </w:r>
      <w:proofErr w:type="spellStart"/>
      <w:r w:rsidRPr="007A1E03">
        <w:rPr>
          <w:rStyle w:val="Hyperlink"/>
          <w:rFonts w:ascii="Times New Roman" w:hAnsi="Times New Roman" w:cs="Times New Roman"/>
          <w:lang w:val="en-US"/>
        </w:rPr>
        <w:t>egfntd</w:t>
      </w:r>
      <w:proofErr w:type="spellEnd"/>
      <w:r w:rsidRPr="007A1E03">
        <w:rPr>
          <w:rStyle w:val="Hyperlink"/>
          <w:rFonts w:ascii="Times New Roman" w:hAnsi="Times New Roman" w:cs="Times New Roman"/>
        </w:rPr>
        <w:t>.</w:t>
      </w:r>
      <w:proofErr w:type="spellStart"/>
      <w:r w:rsidRPr="007A1E03">
        <w:rPr>
          <w:rStyle w:val="Hyperlink"/>
          <w:rFonts w:ascii="Times New Roman" w:hAnsi="Times New Roman" w:cs="Times New Roman"/>
          <w:lang w:val="en-US"/>
        </w:rPr>
        <w:t>kz</w:t>
      </w:r>
      <w:proofErr w:type="spellEnd"/>
      <w:r w:rsidR="00E857BB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7A1E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8213C" w:rsidRPr="007A1E03" w:rsidRDefault="0058213C" w:rsidP="00582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7A1E03">
        <w:rPr>
          <w:rFonts w:ascii="Times New Roman" w:hAnsi="Times New Roman" w:cs="Times New Roman"/>
          <w:sz w:val="24"/>
          <w:szCs w:val="24"/>
        </w:rPr>
        <w:t xml:space="preserve">Для получения информации, касающейся перехода на новую версию стандарта и переоформления действующего сертификата на </w:t>
      </w:r>
      <w:r w:rsidRPr="007A1E03">
        <w:rPr>
          <w:rFonts w:ascii="Times New Roman" w:hAnsi="Times New Roman" w:cs="Times New Roman"/>
          <w:color w:val="000000"/>
          <w:sz w:val="24"/>
          <w:szCs w:val="24"/>
        </w:rPr>
        <w:t>СМБТиОЗ.</w:t>
      </w:r>
      <w:r w:rsidRPr="007A1E03">
        <w:rPr>
          <w:rFonts w:ascii="Times New Roman" w:hAnsi="Times New Roman" w:cs="Times New Roman"/>
          <w:sz w:val="24"/>
          <w:szCs w:val="24"/>
        </w:rPr>
        <w:t xml:space="preserve">, Вам всегда ответят по телефону 8(727) 292-76-87, </w:t>
      </w:r>
      <w:r w:rsidRPr="007A1E03">
        <w:rPr>
          <w:rFonts w:ascii="Times New Roman" w:hAnsi="Times New Roman" w:cs="Times New Roman"/>
          <w:color w:val="282828"/>
          <w:sz w:val="24"/>
          <w:szCs w:val="24"/>
        </w:rPr>
        <w:t xml:space="preserve">E-mail: </w:t>
      </w:r>
      <w:hyperlink r:id="rId5" w:history="1">
        <w:r w:rsidRPr="007A1E03">
          <w:rPr>
            <w:rStyle w:val="Hyperlink"/>
            <w:rFonts w:ascii="Times New Roman" w:hAnsi="Times New Roman" w:cs="Times New Roman"/>
            <w:sz w:val="24"/>
            <w:szCs w:val="24"/>
          </w:rPr>
          <w:t>kazexpoaudit_smq@mail.ru</w:t>
        </w:r>
      </w:hyperlink>
      <w:r w:rsidRPr="007A1E03">
        <w:rPr>
          <w:rFonts w:ascii="Times New Roman" w:hAnsi="Times New Roman" w:cs="Times New Roman"/>
          <w:color w:val="282828"/>
          <w:sz w:val="24"/>
          <w:szCs w:val="24"/>
        </w:rPr>
        <w:t xml:space="preserve">;  </w:t>
      </w:r>
      <w:hyperlink r:id="rId6" w:history="1">
        <w:r w:rsidRPr="007A1E03">
          <w:rPr>
            <w:rStyle w:val="Hyperlink"/>
            <w:rFonts w:ascii="Times New Roman" w:hAnsi="Times New Roman" w:cs="Times New Roman"/>
            <w:sz w:val="24"/>
            <w:szCs w:val="24"/>
          </w:rPr>
          <w:t>saule-nur@mail.ru</w:t>
        </w:r>
      </w:hyperlink>
      <w:r w:rsidRPr="007A1E03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58213C" w:rsidRPr="007A1E03" w:rsidRDefault="0058213C" w:rsidP="005821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A1E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Все работы по переходу на </w:t>
      </w:r>
      <w:r w:rsidRPr="007A1E03">
        <w:rPr>
          <w:rFonts w:ascii="Times New Roman" w:hAnsi="Times New Roman" w:cs="Times New Roman"/>
          <w:sz w:val="24"/>
          <w:szCs w:val="24"/>
        </w:rPr>
        <w:t xml:space="preserve">СТ РК 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A1E03">
        <w:rPr>
          <w:rFonts w:ascii="Times New Roman" w:hAnsi="Times New Roman" w:cs="Times New Roman"/>
          <w:sz w:val="24"/>
          <w:szCs w:val="24"/>
        </w:rPr>
        <w:t xml:space="preserve">О 45001-2019 </w:t>
      </w:r>
      <w:r w:rsidRPr="007A1E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должны быть завершены до </w:t>
      </w:r>
      <w:r w:rsidRPr="007A1E0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01 апреля 2021 года, так как с указанного срока</w:t>
      </w:r>
      <w:r w:rsidRPr="007A1E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сертификаты соответствия выданные на системы менеджмента профессиональной безопасности и здоровья соответствующие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требованиям </w:t>
      </w:r>
      <w:r w:rsidRPr="007A1E03">
        <w:rPr>
          <w:rFonts w:ascii="Times New Roman" w:hAnsi="Times New Roman" w:cs="Times New Roman"/>
          <w:sz w:val="24"/>
          <w:szCs w:val="24"/>
        </w:rPr>
        <w:t xml:space="preserve">СТ РК </w:t>
      </w:r>
      <w:r w:rsidRPr="007A1E03">
        <w:rPr>
          <w:rFonts w:ascii="Times New Roman" w:hAnsi="Times New Roman" w:cs="Times New Roman"/>
          <w:sz w:val="24"/>
          <w:szCs w:val="24"/>
          <w:lang w:val="en-US"/>
        </w:rPr>
        <w:t>OHSAS</w:t>
      </w:r>
      <w:r w:rsidRPr="007A1E03">
        <w:rPr>
          <w:rFonts w:ascii="Times New Roman" w:hAnsi="Times New Roman" w:cs="Times New Roman"/>
          <w:sz w:val="24"/>
          <w:szCs w:val="24"/>
        </w:rPr>
        <w:t xml:space="preserve"> 18001-2008 «Система менеджмента профессиональной безопасности  и здоровья. Требования»</w:t>
      </w:r>
      <w:r w:rsidRPr="007A1E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A1E0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будут недействительны</w:t>
      </w:r>
      <w:r w:rsidRPr="007A1E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FF02AE" w:rsidRDefault="00FF02AE" w:rsidP="0058213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F4BED" w:rsidRPr="009F4BED" w:rsidRDefault="009F4BED" w:rsidP="009F4BED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BED" w:rsidRPr="009F4BED" w:rsidRDefault="009F4BED" w:rsidP="009F4BED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E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06BFBB1" wp14:editId="19A37FB5">
            <wp:simplePos x="0" y="0"/>
            <wp:positionH relativeFrom="column">
              <wp:posOffset>3329305</wp:posOffset>
            </wp:positionH>
            <wp:positionV relativeFrom="paragraph">
              <wp:posOffset>142240</wp:posOffset>
            </wp:positionV>
            <wp:extent cx="659130" cy="553720"/>
            <wp:effectExtent l="0" t="0" r="7620" b="0"/>
            <wp:wrapNone/>
            <wp:docPr id="6" name="Рисунок 6" descr="C:\Users\Kislyakova\Documents\формы СМК\Подписи\Л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lyakova\Documents\формы СМК\Подписи\Л.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ED" w:rsidRPr="009F4BED" w:rsidRDefault="009F4BED" w:rsidP="009F4BE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BED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</w:p>
    <w:p w:rsidR="009F4BED" w:rsidRPr="009F4BED" w:rsidRDefault="009F4BED" w:rsidP="009F4BE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BED">
        <w:rPr>
          <w:rFonts w:ascii="Times New Roman" w:hAnsi="Times New Roman" w:cs="Times New Roman"/>
          <w:sz w:val="24"/>
          <w:szCs w:val="24"/>
        </w:rPr>
        <w:t xml:space="preserve">ТОО «КАЗЭКСПОАУДИТ»                                                       Л.В. Инюшина </w:t>
      </w:r>
    </w:p>
    <w:p w:rsidR="009F4BED" w:rsidRPr="009F4BED" w:rsidRDefault="009F4BED" w:rsidP="009F4BED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02AE" w:rsidRPr="00FF02AE" w:rsidRDefault="00FF02AE" w:rsidP="00FF0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02AE">
        <w:rPr>
          <w:rFonts w:ascii="Times New Roman" w:hAnsi="Times New Roman" w:cs="Times New Roman"/>
          <w:sz w:val="24"/>
          <w:szCs w:val="24"/>
        </w:rPr>
        <w:tab/>
      </w:r>
    </w:p>
    <w:sectPr w:rsidR="00FF02AE" w:rsidRPr="00FF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A03"/>
    <w:multiLevelType w:val="multilevel"/>
    <w:tmpl w:val="5B5C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501EE"/>
    <w:multiLevelType w:val="multilevel"/>
    <w:tmpl w:val="635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46544"/>
    <w:multiLevelType w:val="multilevel"/>
    <w:tmpl w:val="743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C8"/>
    <w:rsid w:val="0058213C"/>
    <w:rsid w:val="008D3F55"/>
    <w:rsid w:val="009F4BED"/>
    <w:rsid w:val="00B347C8"/>
    <w:rsid w:val="00E07741"/>
    <w:rsid w:val="00E11328"/>
    <w:rsid w:val="00E262FA"/>
    <w:rsid w:val="00E857BB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F4F81-0F07-44EA-9555-2A311E0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4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4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347C8"/>
    <w:rPr>
      <w:color w:val="0000FF"/>
      <w:u w:val="single"/>
    </w:rPr>
  </w:style>
  <w:style w:type="paragraph" w:customStyle="1" w:styleId="Default">
    <w:name w:val="Default"/>
    <w:rsid w:val="00582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-nur@mail.ru" TargetMode="External"/><Relationship Id="rId5" Type="http://schemas.openxmlformats.org/officeDocument/2006/relationships/hyperlink" Target="mailto:kazexpoaudit_smq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 Татьяна Ивановна</dc:creator>
  <cp:lastModifiedBy>Windows 7</cp:lastModifiedBy>
  <cp:revision>2</cp:revision>
  <dcterms:created xsi:type="dcterms:W3CDTF">2019-10-29T07:04:00Z</dcterms:created>
  <dcterms:modified xsi:type="dcterms:W3CDTF">2019-10-29T07:04:00Z</dcterms:modified>
</cp:coreProperties>
</file>